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D5" w:rsidRPr="004D1F3A" w:rsidRDefault="00AD515A" w:rsidP="00940EB8">
      <w:pPr>
        <w:pStyle w:val="ContactInfo"/>
        <w:spacing w:before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Telephone"/>
          <w:tag w:val="Telephone"/>
          <w:id w:val="599758962"/>
          <w:placeholder>
            <w:docPart w:val="F3FD8C5DC9B64AE7BDD598E057BAD330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A66AE0" w:rsidRPr="004D1F3A">
            <w:rPr>
              <w:rFonts w:ascii="Times New Roman" w:hAnsi="Times New Roman" w:cs="Times New Roman"/>
              <w:sz w:val="24"/>
              <w:szCs w:val="24"/>
            </w:rPr>
            <w:t>817-637-5300</w:t>
          </w:r>
        </w:sdtContent>
      </w:sdt>
    </w:p>
    <w:sdt>
      <w:sdtPr>
        <w:rPr>
          <w:rStyle w:val="Emphasis"/>
          <w:rFonts w:ascii="Times New Roman" w:hAnsi="Times New Roman" w:cs="Times New Roman"/>
          <w:sz w:val="24"/>
          <w:szCs w:val="24"/>
        </w:rPr>
        <w:alias w:val="Email"/>
        <w:tag w:val=""/>
        <w:id w:val="1889536063"/>
        <w:placeholder>
          <w:docPart w:val="F87D7F12DA314DF181912B5A61BC242B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Content>
        <w:p w:rsidR="00B759D5" w:rsidRPr="004D1F3A" w:rsidRDefault="00A66AE0">
          <w:pPr>
            <w:pStyle w:val="ContactInfo"/>
            <w:rPr>
              <w:rStyle w:val="Emphasis"/>
              <w:rFonts w:ascii="Times New Roman" w:hAnsi="Times New Roman" w:cs="Times New Roman"/>
              <w:sz w:val="24"/>
              <w:szCs w:val="24"/>
            </w:rPr>
          </w:pPr>
          <w:r w:rsidRPr="004D1F3A">
            <w:rPr>
              <w:rStyle w:val="Emphasis"/>
              <w:rFonts w:ascii="Times New Roman" w:hAnsi="Times New Roman" w:cs="Times New Roman"/>
              <w:sz w:val="24"/>
              <w:szCs w:val="24"/>
            </w:rPr>
            <w:t>Kasey_lowe@hotmail.com</w:t>
          </w:r>
        </w:p>
      </w:sdtContent>
    </w:sdt>
    <w:p w:rsidR="00B759D5" w:rsidRPr="004D1F3A" w:rsidRDefault="00AD515A" w:rsidP="004D1F3A">
      <w:pPr>
        <w:pStyle w:val="Name"/>
        <w:pBdr>
          <w:top w:val="single" w:sz="4" w:space="0" w:color="7E97AD" w:themeColor="accent1"/>
          <w:bottom w:val="single" w:sz="4" w:space="0" w:color="7E97AD" w:themeColor="accent1"/>
          <w:right w:val="single" w:sz="4" w:space="18" w:color="7E97AD" w:themeColor="accent1"/>
        </w:pBd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7E97AD" w:themeColor="accent1"/>
            <w:sz w:val="24"/>
            <w:szCs w:val="24"/>
          </w:rPr>
          <w:alias w:val="Your Name"/>
          <w:tag w:val=""/>
          <w:id w:val="1197042864"/>
          <w:placeholder>
            <w:docPart w:val="70D25168FFDC43E5927107D14CCD2DA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782CED">
            <w:rPr>
              <w:rFonts w:ascii="Times New Roman" w:hAnsi="Times New Roman" w:cs="Times New Roman"/>
              <w:sz w:val="24"/>
              <w:szCs w:val="24"/>
            </w:rPr>
            <w:t xml:space="preserve">Kasey </w:t>
          </w:r>
          <w:r w:rsidR="00A66AE0" w:rsidRPr="004D1F3A">
            <w:rPr>
              <w:rFonts w:ascii="Times New Roman" w:hAnsi="Times New Roman" w:cs="Times New Roman"/>
              <w:sz w:val="24"/>
              <w:szCs w:val="24"/>
            </w:rPr>
            <w:t>Murphree</w:t>
          </w:r>
        </w:sdtContent>
      </w:sdt>
    </w:p>
    <w:tbl>
      <w:tblPr>
        <w:tblStyle w:val="ResumeTable"/>
        <w:tblW w:w="10994" w:type="dxa"/>
        <w:tblLayout w:type="fixed"/>
        <w:tblLook w:val="04A0"/>
      </w:tblPr>
      <w:tblGrid>
        <w:gridCol w:w="1622"/>
        <w:gridCol w:w="300"/>
        <w:gridCol w:w="9072"/>
      </w:tblGrid>
      <w:tr w:rsidR="00B759D5" w:rsidRPr="004D1F3A" w:rsidTr="00212DBF">
        <w:trPr>
          <w:trHeight w:val="396"/>
        </w:trPr>
        <w:tc>
          <w:tcPr>
            <w:tcW w:w="1622" w:type="dxa"/>
          </w:tcPr>
          <w:p w:rsidR="00B759D5" w:rsidRPr="00212DBF" w:rsidRDefault="00E82697" w:rsidP="00A76FC1">
            <w:pPr>
              <w:pStyle w:val="Heading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DBF">
              <w:rPr>
                <w:rFonts w:ascii="Times New Roman" w:hAnsi="Times New Roman" w:cs="Times New Roman"/>
                <w:sz w:val="24"/>
                <w:szCs w:val="24"/>
              </w:rPr>
              <w:t>Objective</w:t>
            </w:r>
          </w:p>
        </w:tc>
        <w:tc>
          <w:tcPr>
            <w:tcW w:w="300" w:type="dxa"/>
          </w:tcPr>
          <w:p w:rsidR="00B759D5" w:rsidRPr="004D1F3A" w:rsidRDefault="00B7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759D5" w:rsidRPr="00212DBF" w:rsidRDefault="00A66AE0" w:rsidP="00F4621F">
            <w:pPr>
              <w:pStyle w:val="MediumGrid1-Accent21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12DBF">
              <w:rPr>
                <w:rFonts w:ascii="Times New Roman" w:hAnsi="Times New Roman"/>
                <w:sz w:val="22"/>
                <w:szCs w:val="22"/>
              </w:rPr>
              <w:t xml:space="preserve">Obtain a career </w:t>
            </w:r>
            <w:r w:rsidR="00695F91" w:rsidRPr="00212DBF">
              <w:rPr>
                <w:rFonts w:ascii="Times New Roman" w:hAnsi="Times New Roman"/>
                <w:sz w:val="22"/>
                <w:szCs w:val="22"/>
              </w:rPr>
              <w:t xml:space="preserve">in an exceptional school district, </w:t>
            </w:r>
            <w:r w:rsidR="00DA3356" w:rsidRPr="00212DBF">
              <w:rPr>
                <w:rFonts w:ascii="Times New Roman" w:hAnsi="Times New Roman"/>
                <w:sz w:val="22"/>
                <w:szCs w:val="22"/>
              </w:rPr>
              <w:t>teaching k</w:t>
            </w:r>
            <w:r w:rsidRPr="00212DBF">
              <w:rPr>
                <w:rFonts w:ascii="Times New Roman" w:hAnsi="Times New Roman"/>
                <w:sz w:val="22"/>
                <w:szCs w:val="22"/>
              </w:rPr>
              <w:t>indergarten th</w:t>
            </w:r>
            <w:r w:rsidR="00DA3356" w:rsidRPr="00212DBF">
              <w:rPr>
                <w:rFonts w:ascii="Times New Roman" w:hAnsi="Times New Roman"/>
                <w:sz w:val="22"/>
                <w:szCs w:val="22"/>
              </w:rPr>
              <w:t>rough s</w:t>
            </w:r>
            <w:r w:rsidR="005B5C33" w:rsidRPr="00212DBF">
              <w:rPr>
                <w:rFonts w:ascii="Times New Roman" w:hAnsi="Times New Roman"/>
                <w:sz w:val="22"/>
                <w:szCs w:val="22"/>
              </w:rPr>
              <w:t>ixth grade students</w:t>
            </w:r>
            <w:r w:rsidRPr="00212DB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759D5" w:rsidRPr="004D1F3A" w:rsidTr="00212DBF">
        <w:trPr>
          <w:trHeight w:val="836"/>
        </w:trPr>
        <w:tc>
          <w:tcPr>
            <w:tcW w:w="1622" w:type="dxa"/>
          </w:tcPr>
          <w:p w:rsidR="00B759D5" w:rsidRPr="00212DBF" w:rsidRDefault="00E82697" w:rsidP="00A76FC1">
            <w:pPr>
              <w:pStyle w:val="Heading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DBF">
              <w:rPr>
                <w:rFonts w:ascii="Times New Roman" w:hAnsi="Times New Roman" w:cs="Times New Roman"/>
                <w:sz w:val="24"/>
                <w:szCs w:val="24"/>
              </w:rPr>
              <w:t>Skills &amp; Abilities</w:t>
            </w:r>
          </w:p>
        </w:tc>
        <w:tc>
          <w:tcPr>
            <w:tcW w:w="300" w:type="dxa"/>
          </w:tcPr>
          <w:p w:rsidR="00B759D5" w:rsidRPr="004D1F3A" w:rsidRDefault="00B759D5" w:rsidP="00A6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66AE0" w:rsidRPr="00212DBF" w:rsidRDefault="00A66AE0" w:rsidP="00CB37C5">
            <w:pPr>
              <w:pStyle w:val="MediumGrid1-Accent21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12DBF">
              <w:rPr>
                <w:rFonts w:ascii="Times New Roman" w:hAnsi="Times New Roman"/>
                <w:sz w:val="22"/>
                <w:szCs w:val="22"/>
              </w:rPr>
              <w:t xml:space="preserve">Effective </w:t>
            </w:r>
            <w:r w:rsidR="004D1F3A" w:rsidRPr="00212DBF">
              <w:rPr>
                <w:rFonts w:ascii="Times New Roman" w:hAnsi="Times New Roman"/>
                <w:sz w:val="22"/>
                <w:szCs w:val="22"/>
              </w:rPr>
              <w:t>Leader</w:t>
            </w:r>
            <w:r w:rsidR="004D1F3A" w:rsidRPr="00212DBF">
              <w:rPr>
                <w:rFonts w:ascii="Times New Roman" w:hAnsi="Times New Roman"/>
                <w:sz w:val="22"/>
                <w:szCs w:val="22"/>
              </w:rPr>
              <w:tab/>
            </w:r>
            <w:r w:rsidR="004D1F3A" w:rsidRPr="00212DBF">
              <w:rPr>
                <w:rFonts w:ascii="Times New Roman" w:hAnsi="Times New Roman"/>
                <w:sz w:val="22"/>
                <w:szCs w:val="22"/>
              </w:rPr>
              <w:tab/>
            </w:r>
            <w:r w:rsidR="004D1F3A" w:rsidRPr="00212DBF">
              <w:rPr>
                <w:rFonts w:ascii="Times New Roman" w:hAnsi="Times New Roman"/>
                <w:sz w:val="22"/>
                <w:szCs w:val="22"/>
              </w:rPr>
              <w:tab/>
            </w:r>
            <w:r w:rsidR="00212DBF" w:rsidRPr="00212DBF">
              <w:rPr>
                <w:rFonts w:ascii="Times New Roman" w:hAnsi="Times New Roman"/>
                <w:sz w:val="22"/>
                <w:szCs w:val="22"/>
              </w:rPr>
              <w:t>Negotiation-Conflict Resolution</w:t>
            </w:r>
          </w:p>
          <w:p w:rsidR="00A66AE0" w:rsidRPr="00212DBF" w:rsidRDefault="00A66AE0" w:rsidP="00CB37C5">
            <w:pPr>
              <w:pStyle w:val="MediumGrid1-Accent21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12DBF">
              <w:rPr>
                <w:rFonts w:ascii="Times New Roman" w:hAnsi="Times New Roman"/>
                <w:sz w:val="22"/>
                <w:szCs w:val="22"/>
              </w:rPr>
              <w:t>Process Improvement</w:t>
            </w:r>
            <w:r w:rsidRPr="00212DBF">
              <w:rPr>
                <w:rFonts w:ascii="Times New Roman" w:hAnsi="Times New Roman"/>
                <w:sz w:val="22"/>
                <w:szCs w:val="22"/>
              </w:rPr>
              <w:tab/>
            </w:r>
            <w:r w:rsidRPr="00212DBF">
              <w:rPr>
                <w:rFonts w:ascii="Times New Roman" w:hAnsi="Times New Roman"/>
                <w:sz w:val="22"/>
                <w:szCs w:val="22"/>
              </w:rPr>
              <w:tab/>
            </w:r>
            <w:r w:rsidRPr="00212DBF">
              <w:rPr>
                <w:rFonts w:ascii="Times New Roman" w:hAnsi="Times New Roman"/>
                <w:sz w:val="22"/>
                <w:szCs w:val="22"/>
              </w:rPr>
              <w:tab/>
              <w:t xml:space="preserve">Space Management </w:t>
            </w:r>
          </w:p>
          <w:p w:rsidR="00A66AE0" w:rsidRPr="00212DBF" w:rsidRDefault="00A66AE0" w:rsidP="00212DBF">
            <w:pPr>
              <w:pStyle w:val="MediumGrid1-Accent21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12DBF">
              <w:rPr>
                <w:rFonts w:ascii="Times New Roman" w:hAnsi="Times New Roman"/>
                <w:sz w:val="22"/>
                <w:szCs w:val="22"/>
              </w:rPr>
              <w:t>Skilled Organizer</w:t>
            </w:r>
            <w:r w:rsidRPr="00212DBF">
              <w:rPr>
                <w:rFonts w:ascii="Times New Roman" w:hAnsi="Times New Roman"/>
                <w:sz w:val="22"/>
                <w:szCs w:val="22"/>
              </w:rPr>
              <w:tab/>
            </w:r>
            <w:r w:rsidRPr="00212DBF">
              <w:rPr>
                <w:rFonts w:ascii="Times New Roman" w:hAnsi="Times New Roman"/>
                <w:sz w:val="22"/>
                <w:szCs w:val="22"/>
              </w:rPr>
              <w:tab/>
            </w:r>
            <w:r w:rsidRPr="00212DBF">
              <w:rPr>
                <w:rFonts w:ascii="Times New Roman" w:hAnsi="Times New Roman"/>
                <w:sz w:val="22"/>
                <w:szCs w:val="22"/>
              </w:rPr>
              <w:tab/>
              <w:t>Strong Interpersonal Skills</w:t>
            </w:r>
          </w:p>
        </w:tc>
      </w:tr>
      <w:tr w:rsidR="00DA3356" w:rsidRPr="004D1F3A" w:rsidTr="00212DBF">
        <w:trPr>
          <w:trHeight w:val="926"/>
        </w:trPr>
        <w:tc>
          <w:tcPr>
            <w:tcW w:w="1622" w:type="dxa"/>
          </w:tcPr>
          <w:p w:rsidR="00DA3356" w:rsidRPr="00212DBF" w:rsidRDefault="00DA3356" w:rsidP="00A76FC1">
            <w:pPr>
              <w:pStyle w:val="Heading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DBF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300" w:type="dxa"/>
          </w:tcPr>
          <w:p w:rsidR="00DA3356" w:rsidRPr="004D1F3A" w:rsidRDefault="00DA3356" w:rsidP="00CA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sdt>
            <w:sdtPr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color w:val="595959" w:themeColor="text1" w:themeTint="A6"/>
                <w:sz w:val="22"/>
                <w:szCs w:val="22"/>
              </w:rPr>
              <w:id w:val="115538213"/>
            </w:sdtPr>
            <w:sdtContent>
              <w:sdt>
                <w:sdtPr>
                  <w:rPr>
                    <w:rFonts w:ascii="Times New Roman" w:eastAsiaTheme="minorEastAsia" w:hAnsi="Times New Roman" w:cs="Times New Roman"/>
                    <w:b w:val="0"/>
                    <w:bCs w:val="0"/>
                    <w:caps w:val="0"/>
                    <w:color w:val="595959" w:themeColor="text1" w:themeTint="A6"/>
                    <w:sz w:val="22"/>
                    <w:szCs w:val="22"/>
                  </w:rPr>
                  <w:id w:val="115538214"/>
                </w:sdtPr>
                <w:sdtContent>
                  <w:p w:rsidR="00DA3356" w:rsidRPr="00212DBF" w:rsidRDefault="00DA3356" w:rsidP="00A76FC1">
                    <w:pPr>
                      <w:pStyle w:val="Heading2"/>
                      <w:spacing w:before="0" w:after="0" w:line="240" w:lineRule="auto"/>
                      <w:rPr>
                        <w:rFonts w:ascii="Times New Roman" w:eastAsiaTheme="minorHAnsi" w:hAnsi="Times New Roman" w:cs="Times New Roman"/>
                        <w:b w:val="0"/>
                        <w:bCs w:val="0"/>
                        <w:caps w:val="0"/>
                        <w:color w:val="auto"/>
                        <w:sz w:val="22"/>
                        <w:szCs w:val="22"/>
                      </w:rPr>
                    </w:pPr>
                    <w:r w:rsidRPr="00212DBF">
                      <w:rPr>
                        <w:rFonts w:ascii="Times New Roman" w:eastAsiaTheme="minorHAnsi" w:hAnsi="Times New Roman" w:cs="Times New Roman"/>
                        <w:b w:val="0"/>
                        <w:bCs w:val="0"/>
                        <w:caps w:val="0"/>
                        <w:color w:val="auto"/>
                        <w:sz w:val="22"/>
                        <w:szCs w:val="22"/>
                      </w:rPr>
                      <w:t xml:space="preserve">Tarleton State University – </w:t>
                    </w:r>
                    <w:r w:rsidR="004D1F3A" w:rsidRPr="00212DBF">
                      <w:rPr>
                        <w:rFonts w:ascii="Times New Roman" w:eastAsiaTheme="minorHAnsi" w:hAnsi="Times New Roman" w:cs="Times New Roman"/>
                        <w:b w:val="0"/>
                        <w:bCs w:val="0"/>
                        <w:caps w:val="0"/>
                        <w:color w:val="auto"/>
                        <w:sz w:val="22"/>
                        <w:szCs w:val="22"/>
                      </w:rPr>
                      <w:t>Fort Worth, TX – TMATE Program</w:t>
                    </w:r>
                    <w:r w:rsidRPr="00212DBF">
                      <w:rPr>
                        <w:rFonts w:ascii="Times New Roman" w:eastAsiaTheme="minorHAnsi" w:hAnsi="Times New Roman" w:cs="Times New Roman"/>
                        <w:b w:val="0"/>
                        <w:bCs w:val="0"/>
                        <w:caps w:val="0"/>
                        <w:color w:val="auto"/>
                        <w:sz w:val="22"/>
                        <w:szCs w:val="22"/>
                      </w:rPr>
                      <w:t xml:space="preserve"> </w:t>
                    </w:r>
                    <w:r w:rsidR="004D1F3A" w:rsidRPr="00212DBF">
                      <w:rPr>
                        <w:rFonts w:ascii="Times New Roman" w:eastAsiaTheme="minorHAnsi" w:hAnsi="Times New Roman" w:cs="Times New Roman"/>
                        <w:b w:val="0"/>
                        <w:bCs w:val="0"/>
                        <w:caps w:val="0"/>
                        <w:color w:val="auto"/>
                        <w:sz w:val="22"/>
                        <w:szCs w:val="22"/>
                      </w:rPr>
                      <w:t>(2019-Present)</w:t>
                    </w:r>
                  </w:p>
                  <w:p w:rsidR="00DA3356" w:rsidRPr="00212DBF" w:rsidRDefault="00DA3356" w:rsidP="00940EB8">
                    <w:pPr>
                      <w:pStyle w:val="Heading2"/>
                      <w:spacing w:line="240" w:lineRule="auto"/>
                      <w:rPr>
                        <w:rFonts w:ascii="Times New Roman" w:hAnsi="Times New Roman" w:cs="Times New Roman"/>
                        <w:b w:val="0"/>
                        <w:color w:val="auto"/>
                        <w:sz w:val="22"/>
                        <w:szCs w:val="22"/>
                      </w:rPr>
                    </w:pPr>
                    <w:r w:rsidRPr="00212DBF">
                      <w:rPr>
                        <w:rFonts w:ascii="Times New Roman" w:eastAsiaTheme="minorHAnsi" w:hAnsi="Times New Roman" w:cs="Times New Roman"/>
                        <w:b w:val="0"/>
                        <w:bCs w:val="0"/>
                        <w:caps w:val="0"/>
                        <w:color w:val="auto"/>
                        <w:sz w:val="22"/>
                        <w:szCs w:val="22"/>
                      </w:rPr>
                      <w:t>Tarleton State University – Fort Worth, TX – Master of Business Administration (2014)</w:t>
                    </w:r>
                    <w:r w:rsidRPr="00212DBF">
                      <w:rPr>
                        <w:rFonts w:ascii="Times New Roman" w:hAnsi="Times New Roman" w:cs="Times New Roman"/>
                        <w:b w:val="0"/>
                        <w:color w:val="auto"/>
                        <w:sz w:val="22"/>
                        <w:szCs w:val="22"/>
                      </w:rPr>
                      <w:t xml:space="preserve">  </w:t>
                    </w:r>
                  </w:p>
                  <w:p w:rsidR="00DA3356" w:rsidRPr="00212DBF" w:rsidRDefault="00DA3356" w:rsidP="00940EB8">
                    <w:pPr>
                      <w:spacing w:line="240" w:lineRule="auto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212DBF"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</w:rPr>
                      <w:t>Tarleton State University – Fort Worth, TX – Bachelor of Business Administration (2008)</w:t>
                    </w:r>
                  </w:p>
                </w:sdtContent>
              </w:sdt>
            </w:sdtContent>
          </w:sdt>
        </w:tc>
      </w:tr>
      <w:tr w:rsidR="00DA3356" w:rsidRPr="004D1F3A" w:rsidTr="00212DBF">
        <w:trPr>
          <w:trHeight w:val="5231"/>
        </w:trPr>
        <w:tc>
          <w:tcPr>
            <w:tcW w:w="1622" w:type="dxa"/>
          </w:tcPr>
          <w:p w:rsidR="00DA3356" w:rsidRPr="00212DBF" w:rsidRDefault="00DA3356" w:rsidP="00A76FC1">
            <w:pPr>
              <w:pStyle w:val="Heading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DBF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</w:p>
        </w:tc>
        <w:tc>
          <w:tcPr>
            <w:tcW w:w="300" w:type="dxa"/>
          </w:tcPr>
          <w:p w:rsidR="00DA3356" w:rsidRPr="004D1F3A" w:rsidRDefault="00DA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sdt>
            <w:sdtPr>
              <w:rPr>
                <w:rFonts w:ascii="Times New Roman" w:eastAsiaTheme="minorEastAsia" w:hAnsi="Times New Roman"/>
                <w:b/>
                <w:caps/>
                <w:color w:val="595959" w:themeColor="text1" w:themeTint="A6"/>
                <w:sz w:val="22"/>
                <w:szCs w:val="22"/>
              </w:rPr>
              <w:id w:val="1436861535"/>
            </w:sdtPr>
            <w:sdtEndPr>
              <w:rPr>
                <w:rFonts w:eastAsia="Times New Roman"/>
                <w:b w:val="0"/>
                <w:caps w:val="0"/>
                <w:color w:val="auto"/>
              </w:rPr>
            </w:sdtEndPr>
            <w:sdtContent>
              <w:sdt>
                <w:sdtPr>
                  <w:rPr>
                    <w:rFonts w:ascii="Times New Roman" w:hAnsi="Times New Roman"/>
                    <w:sz w:val="22"/>
                    <w:szCs w:val="22"/>
                  </w:rPr>
                  <w:id w:val="221802691"/>
                </w:sdtPr>
                <w:sdtContent>
                  <w:p w:rsidR="00DA3356" w:rsidRPr="00212DBF" w:rsidRDefault="00DA3356" w:rsidP="00DA3356">
                    <w:pPr>
                      <w:pStyle w:val="MediumGrid1-Accent21"/>
                      <w:spacing w:after="0"/>
                      <w:ind w:left="0"/>
                      <w:rPr>
                        <w:rFonts w:ascii="Times New Roman" w:eastAsiaTheme="majorEastAsia" w:hAnsi="Times New Roman"/>
                        <w:b/>
                        <w:bCs/>
                        <w:caps/>
                        <w:color w:val="404040" w:themeColor="text1" w:themeTint="BF"/>
                        <w:kern w:val="20"/>
                        <w:sz w:val="22"/>
                        <w:szCs w:val="22"/>
                        <w:lang w:eastAsia="ja-JP" w:bidi="ar-SA"/>
                      </w:rPr>
                    </w:pPr>
                    <w:r w:rsidRPr="00212DBF">
                      <w:rPr>
                        <w:rFonts w:ascii="Times New Roman" w:hAnsi="Times New Roman"/>
                        <w:b/>
                        <w:sz w:val="22"/>
                        <w:szCs w:val="22"/>
                      </w:rPr>
                      <w:t>Vice President, Consumer Product Strategic Analyst II, Bank of America</w:t>
                    </w:r>
                  </w:p>
                  <w:p w:rsidR="00DA3356" w:rsidRPr="00212DBF" w:rsidRDefault="00DA3356" w:rsidP="00DA3356">
                    <w:pPr>
                      <w:pStyle w:val="MediumGrid1-Accent21"/>
                      <w:spacing w:after="0"/>
                      <w:ind w:left="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212DBF">
                      <w:rPr>
                        <w:rFonts w:ascii="Times New Roman" w:hAnsi="Times New Roman"/>
                        <w:sz w:val="22"/>
                        <w:szCs w:val="22"/>
                      </w:rPr>
                      <w:t>08/31/12 – Current</w:t>
                    </w:r>
                  </w:p>
                  <w:p w:rsidR="00F27E37" w:rsidRPr="00212DBF" w:rsidRDefault="00DA3356" w:rsidP="00A76FC1">
                    <w:pPr>
                      <w:pStyle w:val="MediumGrid1-Accent21"/>
                      <w:numPr>
                        <w:ilvl w:val="0"/>
                        <w:numId w:val="6"/>
                      </w:numPr>
                      <w:spacing w:after="0" w:line="240" w:lineRule="auto"/>
                      <w:ind w:left="36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212DBF"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Responsible for the management of workspace for 18 servicing sites across the United States as well as 2 international sites.  </w:t>
                    </w:r>
                  </w:p>
                  <w:p w:rsidR="00F27E37" w:rsidRPr="00212DBF" w:rsidRDefault="00DA3356" w:rsidP="00A76FC1">
                    <w:pPr>
                      <w:pStyle w:val="MediumGrid1-Accent21"/>
                      <w:numPr>
                        <w:ilvl w:val="0"/>
                        <w:numId w:val="6"/>
                      </w:numPr>
                      <w:spacing w:after="0" w:line="240" w:lineRule="auto"/>
                      <w:ind w:left="36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212DBF">
                      <w:rPr>
                        <w:rFonts w:ascii="Times New Roman" w:hAnsi="Times New Roman"/>
                        <w:sz w:val="22"/>
                        <w:szCs w:val="22"/>
                      </w:rPr>
                      <w:t>Manage confidential project in</w:t>
                    </w:r>
                    <w:r w:rsidR="00F27E37" w:rsidRPr="00212DBF">
                      <w:rPr>
                        <w:rFonts w:ascii="Times New Roman" w:hAnsi="Times New Roman"/>
                        <w:sz w:val="22"/>
                        <w:szCs w:val="22"/>
                      </w:rPr>
                      <w:t>itiatives which involve the movement</w:t>
                    </w:r>
                    <w:r w:rsidRPr="00212DBF"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 </w:t>
                    </w:r>
                    <w:r w:rsidR="00F27E37" w:rsidRPr="00212DBF">
                      <w:rPr>
                        <w:rFonts w:ascii="Times New Roman" w:hAnsi="Times New Roman"/>
                        <w:sz w:val="22"/>
                        <w:szCs w:val="22"/>
                      </w:rPr>
                      <w:t>of &gt;100 employees to new work locations</w:t>
                    </w:r>
                    <w:r w:rsidRPr="00212DBF">
                      <w:rPr>
                        <w:rFonts w:ascii="Times New Roman" w:hAnsi="Times New Roman"/>
                        <w:sz w:val="22"/>
                        <w:szCs w:val="22"/>
                      </w:rPr>
                      <w:t>, in addition to handling special re</w:t>
                    </w:r>
                    <w:r w:rsidR="00F27E37" w:rsidRPr="00212DBF">
                      <w:rPr>
                        <w:rFonts w:ascii="Times New Roman" w:hAnsi="Times New Roman"/>
                        <w:sz w:val="22"/>
                        <w:szCs w:val="22"/>
                      </w:rPr>
                      <w:t>quests and projects involving</w:t>
                    </w:r>
                    <w:r w:rsidRPr="00212DBF"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 Human Resources related matters.  </w:t>
                    </w:r>
                  </w:p>
                  <w:p w:rsidR="00F27E37" w:rsidRPr="00212DBF" w:rsidRDefault="00DA3356" w:rsidP="00A76FC1">
                    <w:pPr>
                      <w:pStyle w:val="MediumGrid1-Accent21"/>
                      <w:numPr>
                        <w:ilvl w:val="0"/>
                        <w:numId w:val="6"/>
                      </w:numPr>
                      <w:spacing w:after="0" w:line="240" w:lineRule="auto"/>
                      <w:ind w:left="36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212DBF">
                      <w:rPr>
                        <w:rFonts w:ascii="Times New Roman" w:hAnsi="Times New Roman"/>
                        <w:sz w:val="22"/>
                        <w:szCs w:val="22"/>
                      </w:rPr>
                      <w:t>Credited with the execution of new move processing procedures</w:t>
                    </w:r>
                    <w:r w:rsidR="00F27E37" w:rsidRPr="00212DBF">
                      <w:rPr>
                        <w:rFonts w:ascii="Times New Roman" w:hAnsi="Times New Roman"/>
                        <w:sz w:val="22"/>
                        <w:szCs w:val="22"/>
                      </w:rPr>
                      <w:t>, which were implemented within the organization.</w:t>
                    </w:r>
                  </w:p>
                  <w:p w:rsidR="00F27E37" w:rsidRPr="00212DBF" w:rsidRDefault="00DA3356" w:rsidP="00A76FC1">
                    <w:pPr>
                      <w:pStyle w:val="MediumGrid1-Accent21"/>
                      <w:numPr>
                        <w:ilvl w:val="0"/>
                        <w:numId w:val="6"/>
                      </w:numPr>
                      <w:spacing w:after="0" w:line="240" w:lineRule="auto"/>
                      <w:ind w:left="36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212DBF">
                      <w:rPr>
                        <w:rFonts w:ascii="Times New Roman" w:hAnsi="Times New Roman"/>
                        <w:sz w:val="22"/>
                        <w:szCs w:val="22"/>
                      </w:rPr>
                      <w:t>Provide</w:t>
                    </w:r>
                    <w:r w:rsidR="00F27E37" w:rsidRPr="00212DBF">
                      <w:rPr>
                        <w:rFonts w:ascii="Times New Roman" w:hAnsi="Times New Roman"/>
                        <w:sz w:val="22"/>
                        <w:szCs w:val="22"/>
                      </w:rPr>
                      <w:t>s</w:t>
                    </w:r>
                    <w:r w:rsidRPr="00212DBF"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 superior service to internal customers and </w:t>
                    </w:r>
                    <w:r w:rsidR="00F27E37" w:rsidRPr="00212DBF">
                      <w:rPr>
                        <w:rFonts w:ascii="Times New Roman" w:hAnsi="Times New Roman"/>
                        <w:sz w:val="22"/>
                        <w:szCs w:val="22"/>
                      </w:rPr>
                      <w:t>s</w:t>
                    </w:r>
                    <w:r w:rsidRPr="00212DBF"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enior leaders to ensure exceptional </w:t>
                    </w:r>
                    <w:r w:rsidR="00F27E37" w:rsidRPr="00212DBF"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customer </w:t>
                    </w:r>
                    <w:r w:rsidRPr="00212DBF">
                      <w:rPr>
                        <w:rFonts w:ascii="Times New Roman" w:hAnsi="Times New Roman"/>
                        <w:sz w:val="22"/>
                        <w:szCs w:val="22"/>
                      </w:rPr>
                      <w:t>satisfaction levels.</w:t>
                    </w:r>
                  </w:p>
                  <w:p w:rsidR="00DA3356" w:rsidRPr="00212DBF" w:rsidRDefault="00E67420" w:rsidP="00A76FC1">
                    <w:pPr>
                      <w:pStyle w:val="MediumGrid1-Accent21"/>
                      <w:numPr>
                        <w:ilvl w:val="0"/>
                        <w:numId w:val="6"/>
                      </w:numPr>
                      <w:spacing w:after="0" w:line="240" w:lineRule="auto"/>
                      <w:ind w:left="36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212DBF">
                      <w:rPr>
                        <w:rFonts w:ascii="Times New Roman" w:hAnsi="Times New Roman"/>
                        <w:sz w:val="22"/>
                        <w:szCs w:val="22"/>
                      </w:rPr>
                      <w:t>Reduced the rental expense for servicing space by</w:t>
                    </w:r>
                    <w:r w:rsidR="00F27E37" w:rsidRPr="00212DBF"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 </w:t>
                    </w:r>
                    <w:r w:rsidR="00470A89" w:rsidRPr="00212DBF">
                      <w:rPr>
                        <w:rFonts w:ascii="Times New Roman" w:hAnsi="Times New Roman"/>
                        <w:sz w:val="22"/>
                        <w:szCs w:val="22"/>
                      </w:rPr>
                      <w:t>&gt;$500K in 2018 through the strategic release of unused real estate.</w:t>
                    </w:r>
                    <w:r w:rsidR="00DA3356" w:rsidRPr="00212DBF"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imes New Roman" w:eastAsiaTheme="minorEastAsia" w:hAnsi="Times New Roman"/>
                    <w:b/>
                    <w:caps/>
                    <w:color w:val="595959" w:themeColor="text1" w:themeTint="A6"/>
                    <w:sz w:val="22"/>
                    <w:szCs w:val="22"/>
                  </w:rPr>
                  <w:id w:val="68699791"/>
                </w:sdtPr>
                <w:sdtEndPr>
                  <w:rPr>
                    <w:rFonts w:eastAsia="Times New Roman"/>
                    <w:b w:val="0"/>
                    <w:caps w:val="0"/>
                    <w:color w:val="auto"/>
                  </w:rPr>
                </w:sdtEndPr>
                <w:sdtContent>
                  <w:p w:rsidR="00DA3356" w:rsidRPr="00212DBF" w:rsidRDefault="00DA3356" w:rsidP="00D528E1">
                    <w:pPr>
                      <w:pStyle w:val="MediumGrid1-Accent21"/>
                      <w:spacing w:after="0"/>
                      <w:ind w:left="0"/>
                      <w:rPr>
                        <w:rFonts w:ascii="Times New Roman" w:hAnsi="Times New Roman"/>
                        <w:b/>
                        <w:sz w:val="22"/>
                        <w:szCs w:val="22"/>
                      </w:rPr>
                    </w:pPr>
                    <w:r w:rsidRPr="00212DBF">
                      <w:rPr>
                        <w:rFonts w:ascii="Times New Roman" w:hAnsi="Times New Roman"/>
                        <w:b/>
                        <w:sz w:val="22"/>
                        <w:szCs w:val="22"/>
                      </w:rPr>
                      <w:t>Assistant Vice President, Control Tower Team Manager, Bank of America</w:t>
                    </w:r>
                  </w:p>
                  <w:p w:rsidR="00DA3356" w:rsidRPr="00212DBF" w:rsidRDefault="00DA3356" w:rsidP="00D528E1">
                    <w:pPr>
                      <w:pStyle w:val="MediumGrid1-Accent21"/>
                      <w:spacing w:after="0"/>
                      <w:ind w:left="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212DBF">
                      <w:rPr>
                        <w:rFonts w:ascii="Times New Roman" w:hAnsi="Times New Roman"/>
                        <w:sz w:val="22"/>
                        <w:szCs w:val="22"/>
                      </w:rPr>
                      <w:t>2/22/05 – 08/31/12</w:t>
                    </w:r>
                    <w:r w:rsidR="00470A89" w:rsidRPr="00212DBF"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 </w:t>
                    </w:r>
                  </w:p>
                  <w:p w:rsidR="00F27E37" w:rsidRPr="00212DBF" w:rsidRDefault="00A76FC1" w:rsidP="00A76FC1">
                    <w:pPr>
                      <w:pStyle w:val="MediumGrid1-Accent21"/>
                      <w:numPr>
                        <w:ilvl w:val="0"/>
                        <w:numId w:val="6"/>
                      </w:numPr>
                      <w:spacing w:after="0" w:line="240" w:lineRule="auto"/>
                      <w:ind w:left="36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212DBF">
                      <w:rPr>
                        <w:rFonts w:ascii="Times New Roman" w:hAnsi="Times New Roman"/>
                        <w:sz w:val="22"/>
                        <w:szCs w:val="22"/>
                      </w:rPr>
                      <w:t>Managed team of 8</w:t>
                    </w:r>
                    <w:r w:rsidR="00DA3356" w:rsidRPr="00212DBF"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-12 employees across three sites to ensure queue center functionality and efficient processing of all inbound Collections calls.  </w:t>
                    </w:r>
                  </w:p>
                  <w:p w:rsidR="00F27E37" w:rsidRPr="00212DBF" w:rsidRDefault="00DA3356" w:rsidP="00A76FC1">
                    <w:pPr>
                      <w:pStyle w:val="MediumGrid1-Accent21"/>
                      <w:numPr>
                        <w:ilvl w:val="0"/>
                        <w:numId w:val="6"/>
                      </w:numPr>
                      <w:spacing w:after="0" w:line="240" w:lineRule="auto"/>
                      <w:ind w:left="36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212DBF"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Coached associates, developed and maintained scorecards and initiatives, and provided feedback to senior leadership regarding daily operational activities.  </w:t>
                    </w:r>
                  </w:p>
                  <w:p w:rsidR="00F27E37" w:rsidRPr="00212DBF" w:rsidRDefault="00DA3356" w:rsidP="00A76FC1">
                    <w:pPr>
                      <w:pStyle w:val="MediumGrid1-Accent21"/>
                      <w:numPr>
                        <w:ilvl w:val="0"/>
                        <w:numId w:val="6"/>
                      </w:numPr>
                      <w:spacing w:after="0" w:line="240" w:lineRule="auto"/>
                      <w:ind w:left="36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212DBF"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Collaborated with other call delivery teams to improve efficiency and management of staff and queues.  </w:t>
                    </w:r>
                  </w:p>
                  <w:p w:rsidR="00470A89" w:rsidRPr="00212DBF" w:rsidRDefault="00DA3356" w:rsidP="00A76FC1">
                    <w:pPr>
                      <w:pStyle w:val="MediumGrid1-Accent21"/>
                      <w:numPr>
                        <w:ilvl w:val="0"/>
                        <w:numId w:val="6"/>
                      </w:numPr>
                      <w:spacing w:after="0" w:line="240" w:lineRule="auto"/>
                      <w:ind w:left="36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212DBF"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Ensured functionality and productivity of vendor sites by completing periodic onsite visits. </w:t>
                    </w:r>
                  </w:p>
                  <w:p w:rsidR="00DA3356" w:rsidRPr="00212DBF" w:rsidRDefault="00470A89" w:rsidP="00A76FC1">
                    <w:pPr>
                      <w:pStyle w:val="MediumGrid1-Accent21"/>
                      <w:numPr>
                        <w:ilvl w:val="0"/>
                        <w:numId w:val="6"/>
                      </w:numPr>
                      <w:spacing w:after="0" w:line="240" w:lineRule="auto"/>
                      <w:ind w:left="36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212DBF">
                      <w:rPr>
                        <w:rFonts w:ascii="Times New Roman" w:hAnsi="Times New Roman"/>
                        <w:sz w:val="22"/>
                        <w:szCs w:val="22"/>
                      </w:rPr>
                      <w:t>Built strong re</w:t>
                    </w:r>
                    <w:r w:rsidR="00940EB8" w:rsidRPr="00212DBF">
                      <w:rPr>
                        <w:rFonts w:ascii="Times New Roman" w:hAnsi="Times New Roman"/>
                        <w:sz w:val="22"/>
                        <w:szCs w:val="22"/>
                      </w:rPr>
                      <w:t>lationships that were</w:t>
                    </w:r>
                    <w:r w:rsidRPr="00212DBF"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 based on mutual respect and accountability. </w:t>
                    </w:r>
                  </w:p>
                </w:sdtContent>
              </w:sdt>
            </w:sdtContent>
          </w:sdt>
        </w:tc>
      </w:tr>
      <w:tr w:rsidR="00DA3356" w:rsidRPr="004D1F3A" w:rsidTr="00212DBF">
        <w:trPr>
          <w:trHeight w:val="827"/>
        </w:trPr>
        <w:tc>
          <w:tcPr>
            <w:tcW w:w="1622" w:type="dxa"/>
          </w:tcPr>
          <w:p w:rsidR="00DA3356" w:rsidRPr="00212DBF" w:rsidRDefault="00DA3356" w:rsidP="00A76FC1">
            <w:pPr>
              <w:pStyle w:val="Heading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DBF">
              <w:rPr>
                <w:rFonts w:ascii="Times New Roman" w:hAnsi="Times New Roman" w:cs="Times New Roman"/>
                <w:sz w:val="24"/>
                <w:szCs w:val="24"/>
              </w:rPr>
              <w:t>Volunteer experience</w:t>
            </w:r>
          </w:p>
          <w:p w:rsidR="00DA3356" w:rsidRPr="00212DBF" w:rsidRDefault="00DA3356" w:rsidP="00A76FC1">
            <w:pPr>
              <w:pStyle w:val="Heading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A3356" w:rsidRPr="004D1F3A" w:rsidRDefault="00DA3356" w:rsidP="00FC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A3356" w:rsidRPr="00212DBF" w:rsidRDefault="004D1F3A" w:rsidP="00A76FC1">
            <w:pPr>
              <w:pStyle w:val="ResumeText"/>
              <w:numPr>
                <w:ilvl w:val="0"/>
                <w:numId w:val="7"/>
              </w:numPr>
              <w:spacing w:before="0" w:after="0" w:line="240" w:lineRule="auto"/>
              <w:ind w:left="360" w:righ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2D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Coached Mini Dazzler girls, </w:t>
            </w:r>
            <w:r w:rsidR="00DA3356" w:rsidRPr="00212D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ages</w:t>
            </w:r>
            <w:r w:rsidRPr="00212D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4 through 12, </w:t>
            </w:r>
            <w:r w:rsidR="00DA3356" w:rsidRPr="00212D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fo</w:t>
            </w:r>
            <w:r w:rsidR="00470A89" w:rsidRPr="00212D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 the 2018 athletic year for the Azle Youth Association</w:t>
            </w:r>
            <w:r w:rsidR="00DA3356" w:rsidRPr="00212D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 </w:t>
            </w:r>
          </w:p>
          <w:p w:rsidR="00DA3356" w:rsidRPr="00212DBF" w:rsidRDefault="00470A89" w:rsidP="00A76FC1">
            <w:pPr>
              <w:pStyle w:val="ResumeText"/>
              <w:numPr>
                <w:ilvl w:val="0"/>
                <w:numId w:val="7"/>
              </w:numPr>
              <w:spacing w:before="0" w:after="0" w:line="240" w:lineRule="auto"/>
              <w:ind w:left="360" w:righ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2D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Volunteer for extended s</w:t>
            </w:r>
            <w:r w:rsidR="00DA3356" w:rsidRPr="00212D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ervice duty quarterly at Ash Creek Baptist church, which includes watching children ages 3-4, during church services.</w:t>
            </w:r>
          </w:p>
          <w:p w:rsidR="00DA3356" w:rsidRPr="00B2161C" w:rsidRDefault="00DA3356" w:rsidP="00A76FC1">
            <w:pPr>
              <w:pStyle w:val="ResumeText"/>
              <w:numPr>
                <w:ilvl w:val="0"/>
                <w:numId w:val="7"/>
              </w:numPr>
              <w:spacing w:before="0" w:after="0" w:line="240" w:lineRule="auto"/>
              <w:ind w:left="360"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2D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Volunt</w:t>
            </w:r>
            <w:r w:rsidR="004D1F3A" w:rsidRPr="00212D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eer at </w:t>
            </w:r>
            <w:r w:rsidR="00470A89" w:rsidRPr="00212D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Tarrant County Food B</w:t>
            </w:r>
            <w:r w:rsidRPr="00212D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ank to help pack/deliver food for under-privileged families in Tarrant Country.</w:t>
            </w:r>
          </w:p>
          <w:p w:rsidR="00B2161C" w:rsidRPr="00212DBF" w:rsidRDefault="00B2161C" w:rsidP="00A76FC1">
            <w:pPr>
              <w:pStyle w:val="ResumeText"/>
              <w:numPr>
                <w:ilvl w:val="0"/>
                <w:numId w:val="7"/>
              </w:numPr>
              <w:spacing w:before="0" w:after="0" w:line="240" w:lineRule="auto"/>
              <w:ind w:left="360"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Host family for 10</w:t>
            </w:r>
            <w:r w:rsidRPr="00B2161C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grade exchange student from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Switzerland  in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2018.</w:t>
            </w:r>
          </w:p>
        </w:tc>
      </w:tr>
      <w:tr w:rsidR="00DA3356" w:rsidRPr="004D1F3A" w:rsidTr="00212DBF">
        <w:trPr>
          <w:trHeight w:val="445"/>
        </w:trPr>
        <w:tc>
          <w:tcPr>
            <w:tcW w:w="1622" w:type="dxa"/>
          </w:tcPr>
          <w:p w:rsidR="00DA3356" w:rsidRPr="00212DBF" w:rsidRDefault="00DA3356" w:rsidP="00A76FC1">
            <w:pPr>
              <w:pStyle w:val="Heading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DBF">
              <w:rPr>
                <w:rFonts w:ascii="Times New Roman" w:hAnsi="Times New Roman" w:cs="Times New Roman"/>
                <w:sz w:val="24"/>
                <w:szCs w:val="24"/>
              </w:rPr>
              <w:t>References</w:t>
            </w:r>
          </w:p>
        </w:tc>
        <w:tc>
          <w:tcPr>
            <w:tcW w:w="300" w:type="dxa"/>
          </w:tcPr>
          <w:p w:rsidR="00DA3356" w:rsidRPr="00212DBF" w:rsidRDefault="00DA3356" w:rsidP="00D528E1">
            <w:pPr>
              <w:pStyle w:val="Heading2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9072" w:type="dxa"/>
          </w:tcPr>
          <w:sdt>
            <w:sdtP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595959" w:themeColor="text1" w:themeTint="A6"/>
                <w:sz w:val="22"/>
                <w:szCs w:val="22"/>
              </w:rPr>
              <w:id w:val="1492217909"/>
              <w:temporary/>
            </w:sdtPr>
            <w:sdtContent>
              <w:sdt>
                <w:sdtPr>
                  <w:rPr>
                    <w:rFonts w:ascii="Times New Roman" w:eastAsiaTheme="minorHAnsi" w:hAnsi="Times New Roman" w:cs="Times New Roman"/>
                    <w:b w:val="0"/>
                    <w:bCs w:val="0"/>
                    <w:caps w:val="0"/>
                    <w:color w:val="595959" w:themeColor="text1" w:themeTint="A6"/>
                    <w:sz w:val="22"/>
                    <w:szCs w:val="22"/>
                  </w:rPr>
                  <w:id w:val="-1883713024"/>
                </w:sdtPr>
                <w:sdtContent>
                  <w:sdt>
                    <w:sdtPr>
                      <w:rPr>
                        <w:rFonts w:ascii="Times New Roman" w:eastAsiaTheme="minorHAnsi" w:hAnsi="Times New Roman" w:cs="Times New Roman"/>
                        <w:b w:val="0"/>
                        <w:bCs w:val="0"/>
                        <w:caps w:val="0"/>
                        <w:color w:val="595959" w:themeColor="text1" w:themeTint="A6"/>
                        <w:sz w:val="22"/>
                        <w:szCs w:val="22"/>
                      </w:rPr>
                      <w:id w:val="-1368215953"/>
                    </w:sdtPr>
                    <w:sdtContent>
                      <w:p w:rsidR="00DA3356" w:rsidRPr="00212DBF" w:rsidRDefault="00DA3356" w:rsidP="00D528E1">
                        <w:pPr>
                          <w:pStyle w:val="Heading2"/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caps w:val="0"/>
                            <w:color w:val="auto"/>
                            <w:sz w:val="22"/>
                            <w:szCs w:val="22"/>
                          </w:rPr>
                        </w:pPr>
                        <w:r w:rsidRPr="00212DBF"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caps w:val="0"/>
                            <w:color w:val="auto"/>
                            <w:sz w:val="22"/>
                            <w:szCs w:val="22"/>
                          </w:rPr>
                          <w:t>References Available Upon Request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1909CF" w:rsidRDefault="001909CF" w:rsidP="00212DBF">
      <w:pPr>
        <w:pStyle w:val="Header"/>
        <w:spacing w:before="0"/>
      </w:pPr>
    </w:p>
    <w:sectPr w:rsidR="001909CF" w:rsidSect="00D528E1">
      <w:pgSz w:w="12240" w:h="15840" w:code="1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FF1" w:rsidRDefault="00755FF1">
      <w:pPr>
        <w:spacing w:before="0" w:after="0" w:line="240" w:lineRule="auto"/>
      </w:pPr>
      <w:r>
        <w:separator/>
      </w:r>
    </w:p>
  </w:endnote>
  <w:endnote w:type="continuationSeparator" w:id="0">
    <w:p w:rsidR="00755FF1" w:rsidRDefault="00755F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FF1" w:rsidRDefault="00755FF1">
      <w:pPr>
        <w:spacing w:before="0" w:after="0" w:line="240" w:lineRule="auto"/>
      </w:pPr>
      <w:r>
        <w:separator/>
      </w:r>
    </w:p>
  </w:footnote>
  <w:footnote w:type="continuationSeparator" w:id="0">
    <w:p w:rsidR="00755FF1" w:rsidRDefault="00755FF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6DF"/>
    <w:multiLevelType w:val="hybridMultilevel"/>
    <w:tmpl w:val="8C58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740D2"/>
    <w:multiLevelType w:val="hybridMultilevel"/>
    <w:tmpl w:val="DB6C5292"/>
    <w:lvl w:ilvl="0" w:tplc="FE909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45898"/>
    <w:multiLevelType w:val="hybridMultilevel"/>
    <w:tmpl w:val="F6B2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05A6A"/>
    <w:multiLevelType w:val="hybridMultilevel"/>
    <w:tmpl w:val="C764E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63A2B"/>
    <w:multiLevelType w:val="hybridMultilevel"/>
    <w:tmpl w:val="4AF86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145AB"/>
    <w:multiLevelType w:val="hybridMultilevel"/>
    <w:tmpl w:val="00BEF7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22601"/>
    <w:multiLevelType w:val="hybridMultilevel"/>
    <w:tmpl w:val="19E6CF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6AE0"/>
    <w:rsid w:val="00086D72"/>
    <w:rsid w:val="0008707B"/>
    <w:rsid w:val="000A5104"/>
    <w:rsid w:val="000C46BF"/>
    <w:rsid w:val="000E1EA7"/>
    <w:rsid w:val="00114D69"/>
    <w:rsid w:val="001319CE"/>
    <w:rsid w:val="0014782B"/>
    <w:rsid w:val="001909CF"/>
    <w:rsid w:val="001A7142"/>
    <w:rsid w:val="00204C27"/>
    <w:rsid w:val="00204C59"/>
    <w:rsid w:val="00212DBF"/>
    <w:rsid w:val="00216728"/>
    <w:rsid w:val="002610BF"/>
    <w:rsid w:val="002936F0"/>
    <w:rsid w:val="002B5F01"/>
    <w:rsid w:val="00324984"/>
    <w:rsid w:val="00373470"/>
    <w:rsid w:val="00384298"/>
    <w:rsid w:val="00395041"/>
    <w:rsid w:val="003F3B3D"/>
    <w:rsid w:val="003F6827"/>
    <w:rsid w:val="00401357"/>
    <w:rsid w:val="00405465"/>
    <w:rsid w:val="0041791D"/>
    <w:rsid w:val="004320BA"/>
    <w:rsid w:val="00470A89"/>
    <w:rsid w:val="00476804"/>
    <w:rsid w:val="004B51E4"/>
    <w:rsid w:val="004C48B9"/>
    <w:rsid w:val="004D1F3A"/>
    <w:rsid w:val="004E1B3B"/>
    <w:rsid w:val="005278B7"/>
    <w:rsid w:val="00530646"/>
    <w:rsid w:val="0055380F"/>
    <w:rsid w:val="0055501A"/>
    <w:rsid w:val="005900CB"/>
    <w:rsid w:val="005B5C33"/>
    <w:rsid w:val="005C152E"/>
    <w:rsid w:val="00602CC6"/>
    <w:rsid w:val="00695F91"/>
    <w:rsid w:val="006C73D9"/>
    <w:rsid w:val="006F0781"/>
    <w:rsid w:val="0070242F"/>
    <w:rsid w:val="007262DC"/>
    <w:rsid w:val="00755FF1"/>
    <w:rsid w:val="00782CED"/>
    <w:rsid w:val="00807D0C"/>
    <w:rsid w:val="00875CBC"/>
    <w:rsid w:val="008941B0"/>
    <w:rsid w:val="008B070D"/>
    <w:rsid w:val="008C4DEC"/>
    <w:rsid w:val="008E19D6"/>
    <w:rsid w:val="00914CE1"/>
    <w:rsid w:val="00940EB8"/>
    <w:rsid w:val="00955831"/>
    <w:rsid w:val="00964EF0"/>
    <w:rsid w:val="00A10596"/>
    <w:rsid w:val="00A66AE0"/>
    <w:rsid w:val="00A76FC1"/>
    <w:rsid w:val="00AD515A"/>
    <w:rsid w:val="00AE6C74"/>
    <w:rsid w:val="00B2161C"/>
    <w:rsid w:val="00B40161"/>
    <w:rsid w:val="00B42DDE"/>
    <w:rsid w:val="00B4534C"/>
    <w:rsid w:val="00B72457"/>
    <w:rsid w:val="00B759D5"/>
    <w:rsid w:val="00BB2DDF"/>
    <w:rsid w:val="00BD24A9"/>
    <w:rsid w:val="00C41AF6"/>
    <w:rsid w:val="00C4595D"/>
    <w:rsid w:val="00C876CE"/>
    <w:rsid w:val="00C926E1"/>
    <w:rsid w:val="00CB37C5"/>
    <w:rsid w:val="00CD3012"/>
    <w:rsid w:val="00D528E1"/>
    <w:rsid w:val="00D954B2"/>
    <w:rsid w:val="00DA3356"/>
    <w:rsid w:val="00DB57C9"/>
    <w:rsid w:val="00DB7DF7"/>
    <w:rsid w:val="00DC4C6D"/>
    <w:rsid w:val="00DD3F4C"/>
    <w:rsid w:val="00DF2CD6"/>
    <w:rsid w:val="00E22A31"/>
    <w:rsid w:val="00E654F2"/>
    <w:rsid w:val="00E67420"/>
    <w:rsid w:val="00E81179"/>
    <w:rsid w:val="00E82697"/>
    <w:rsid w:val="00EE535B"/>
    <w:rsid w:val="00F13C11"/>
    <w:rsid w:val="00F27E37"/>
    <w:rsid w:val="00F4621F"/>
    <w:rsid w:val="00FB3E09"/>
    <w:rsid w:val="00FC26C9"/>
    <w:rsid w:val="00FC5629"/>
    <w:rsid w:val="00FE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semiHidden="0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semiHidden="0" w:uiPriority="9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6BF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0C46BF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0C46BF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6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46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46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46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46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46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46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0C46B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0C46BF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0C46BF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0C46BF"/>
    <w:rPr>
      <w:kern w:val="20"/>
    </w:rPr>
  </w:style>
  <w:style w:type="paragraph" w:customStyle="1" w:styleId="ResumeText">
    <w:name w:val="Resume Text"/>
    <w:basedOn w:val="Normal"/>
    <w:qFormat/>
    <w:rsid w:val="000C46BF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0C46BF"/>
    <w:rPr>
      <w:color w:val="808080"/>
    </w:rPr>
  </w:style>
  <w:style w:type="table" w:styleId="TableGrid">
    <w:name w:val="Table Grid"/>
    <w:basedOn w:val="TableNormal"/>
    <w:uiPriority w:val="59"/>
    <w:rsid w:val="000C4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0C46BF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0C46BF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C46BF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46BF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46BF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46BF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46BF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46BF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46BF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0C46BF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0C46BF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0C46BF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0C46BF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0C46BF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0C46B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0C46BF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0C46B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0C46BF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0C46BF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0C46BF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sid w:val="000C46BF"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rsid w:val="000C46BF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0C46BF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customStyle="1" w:styleId="MediumGrid1-Accent21">
    <w:name w:val="Medium Grid 1 - Accent 21"/>
    <w:basedOn w:val="Normal"/>
    <w:uiPriority w:val="34"/>
    <w:qFormat/>
    <w:rsid w:val="00A66AE0"/>
    <w:pPr>
      <w:spacing w:before="0" w:after="200" w:line="276" w:lineRule="auto"/>
      <w:ind w:left="720"/>
      <w:contextualSpacing/>
      <w:jc w:val="both"/>
    </w:pPr>
    <w:rPr>
      <w:rFonts w:ascii="Cambria" w:eastAsia="Times New Roman" w:hAnsi="Cambria" w:cs="Times New Roman"/>
      <w:color w:val="auto"/>
      <w:kern w:val="0"/>
      <w:lang w:eastAsia="en-US" w:bidi="en-US"/>
    </w:rPr>
  </w:style>
  <w:style w:type="paragraph" w:styleId="PlainText">
    <w:name w:val="Plain Text"/>
    <w:basedOn w:val="Normal"/>
    <w:link w:val="PlainTextChar"/>
    <w:uiPriority w:val="99"/>
    <w:unhideWhenUsed/>
    <w:rsid w:val="00A66AE0"/>
    <w:pPr>
      <w:spacing w:before="0" w:after="0" w:line="240" w:lineRule="auto"/>
    </w:pPr>
    <w:rPr>
      <w:rFonts w:ascii="Times New Roman" w:eastAsia="Cambria" w:hAnsi="Times New Roman" w:cs="Times New Roman"/>
      <w:color w:val="auto"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6AE0"/>
    <w:rPr>
      <w:rFonts w:ascii="Times New Roman" w:eastAsia="Cambria" w:hAnsi="Times New Roman" w:cs="Times New Roman"/>
      <w:color w:val="auto"/>
      <w:szCs w:val="21"/>
    </w:rPr>
  </w:style>
  <w:style w:type="character" w:styleId="Hyperlink">
    <w:name w:val="Hyperlink"/>
    <w:basedOn w:val="DefaultParagraphFont"/>
    <w:uiPriority w:val="99"/>
    <w:unhideWhenUsed/>
    <w:rsid w:val="008B070D"/>
    <w:rPr>
      <w:color w:val="646464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D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DDE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FD8C5DC9B64AE7BDD598E057BA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1B3F6-8D79-4B58-851A-DE3CC8C08F7E}"/>
      </w:docPartPr>
      <w:docPartBody>
        <w:p w:rsidR="0042511A" w:rsidRDefault="00310550">
          <w:pPr>
            <w:pStyle w:val="F3FD8C5DC9B64AE7BDD598E057BAD330"/>
          </w:pPr>
          <w:r>
            <w:t>[Telephone]</w:t>
          </w:r>
        </w:p>
      </w:docPartBody>
    </w:docPart>
    <w:docPart>
      <w:docPartPr>
        <w:name w:val="F87D7F12DA314DF181912B5A61BC2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DF96D-3B32-4FAB-BBE7-10E1ABDFAAB9}"/>
      </w:docPartPr>
      <w:docPartBody>
        <w:p w:rsidR="0042511A" w:rsidRDefault="00310550">
          <w:pPr>
            <w:pStyle w:val="F87D7F12DA314DF181912B5A61BC242B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70D25168FFDC43E5927107D14CCD2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AEFD9-B8B5-4BCF-8866-9FAD71E97DFC}"/>
      </w:docPartPr>
      <w:docPartBody>
        <w:p w:rsidR="0042511A" w:rsidRDefault="00310550">
          <w:pPr>
            <w:pStyle w:val="70D25168FFDC43E5927107D14CCD2DA2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82BAC"/>
    <w:rsid w:val="00160002"/>
    <w:rsid w:val="00310550"/>
    <w:rsid w:val="00382BAC"/>
    <w:rsid w:val="003D2A0B"/>
    <w:rsid w:val="0042511A"/>
    <w:rsid w:val="004865BF"/>
    <w:rsid w:val="00560230"/>
    <w:rsid w:val="005E0292"/>
    <w:rsid w:val="00701124"/>
    <w:rsid w:val="00734E44"/>
    <w:rsid w:val="007B0203"/>
    <w:rsid w:val="008C1114"/>
    <w:rsid w:val="00953BB4"/>
    <w:rsid w:val="00BB795C"/>
    <w:rsid w:val="00BF09B9"/>
    <w:rsid w:val="00CC375C"/>
    <w:rsid w:val="00EB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7E4CA0609E4022BCDF404E2E66537F">
    <w:name w:val="5A7E4CA0609E4022BCDF404E2E66537F"/>
    <w:rsid w:val="00734E44"/>
  </w:style>
  <w:style w:type="paragraph" w:customStyle="1" w:styleId="D6B1C895675F4CFD96507DDE94B36869">
    <w:name w:val="D6B1C895675F4CFD96507DDE94B36869"/>
    <w:rsid w:val="00734E44"/>
  </w:style>
  <w:style w:type="paragraph" w:customStyle="1" w:styleId="F3FD8C5DC9B64AE7BDD598E057BAD330">
    <w:name w:val="F3FD8C5DC9B64AE7BDD598E057BAD330"/>
    <w:rsid w:val="00734E44"/>
  </w:style>
  <w:style w:type="paragraph" w:customStyle="1" w:styleId="BB9924E5203A441CA3CB5AFD8C8C1FF5">
    <w:name w:val="BB9924E5203A441CA3CB5AFD8C8C1FF5"/>
    <w:rsid w:val="00734E44"/>
  </w:style>
  <w:style w:type="character" w:styleId="Emphasis">
    <w:name w:val="Emphasis"/>
    <w:basedOn w:val="DefaultParagraphFont"/>
    <w:uiPriority w:val="2"/>
    <w:unhideWhenUsed/>
    <w:qFormat/>
    <w:rsid w:val="00734E44"/>
    <w:rPr>
      <w:color w:val="4F81BD" w:themeColor="accent1"/>
    </w:rPr>
  </w:style>
  <w:style w:type="paragraph" w:customStyle="1" w:styleId="F87D7F12DA314DF181912B5A61BC242B">
    <w:name w:val="F87D7F12DA314DF181912B5A61BC242B"/>
    <w:rsid w:val="00734E44"/>
  </w:style>
  <w:style w:type="paragraph" w:customStyle="1" w:styleId="70D25168FFDC43E5927107D14CCD2DA2">
    <w:name w:val="70D25168FFDC43E5927107D14CCD2DA2"/>
    <w:rsid w:val="00734E44"/>
  </w:style>
  <w:style w:type="paragraph" w:customStyle="1" w:styleId="541C1501CFC84E2BA4C381ABBC743CD8">
    <w:name w:val="541C1501CFC84E2BA4C381ABBC743CD8"/>
    <w:rsid w:val="00734E44"/>
  </w:style>
  <w:style w:type="paragraph" w:customStyle="1" w:styleId="ResumeText">
    <w:name w:val="Resume Text"/>
    <w:basedOn w:val="Normal"/>
    <w:qFormat/>
    <w:rsid w:val="00734E44"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8F6B41E5750A44B5974B15FDD7AC71ED">
    <w:name w:val="8F6B41E5750A44B5974B15FDD7AC71ED"/>
    <w:rsid w:val="00734E44"/>
  </w:style>
  <w:style w:type="character" w:styleId="PlaceholderText">
    <w:name w:val="Placeholder Text"/>
    <w:basedOn w:val="DefaultParagraphFont"/>
    <w:uiPriority w:val="99"/>
    <w:semiHidden/>
    <w:rsid w:val="00382BAC"/>
    <w:rPr>
      <w:color w:val="808080"/>
    </w:rPr>
  </w:style>
  <w:style w:type="paragraph" w:customStyle="1" w:styleId="3348F53EE729449A8326742C61CA8C4F">
    <w:name w:val="3348F53EE729449A8326742C61CA8C4F"/>
    <w:rsid w:val="00734E44"/>
  </w:style>
  <w:style w:type="paragraph" w:customStyle="1" w:styleId="591D159CE9924466AFEF86EA8888C73D">
    <w:name w:val="591D159CE9924466AFEF86EA8888C73D"/>
    <w:rsid w:val="00734E44"/>
  </w:style>
  <w:style w:type="paragraph" w:customStyle="1" w:styleId="C994B4E5FA874CD9988F6F788CDFE8C4">
    <w:name w:val="C994B4E5FA874CD9988F6F788CDFE8C4"/>
    <w:rsid w:val="00734E44"/>
  </w:style>
  <w:style w:type="paragraph" w:customStyle="1" w:styleId="E2BA5525260F4E79B492FAD109EDD76B">
    <w:name w:val="E2BA5525260F4E79B492FAD109EDD76B"/>
    <w:rsid w:val="00734E44"/>
  </w:style>
  <w:style w:type="paragraph" w:customStyle="1" w:styleId="661CE57F0B85460D8374F1C35E9D7EFE">
    <w:name w:val="661CE57F0B85460D8374F1C35E9D7EFE"/>
    <w:rsid w:val="00734E44"/>
  </w:style>
  <w:style w:type="paragraph" w:customStyle="1" w:styleId="E26BF47432454E869671E98930238AB4">
    <w:name w:val="E26BF47432454E869671E98930238AB4"/>
    <w:rsid w:val="00734E44"/>
  </w:style>
  <w:style w:type="paragraph" w:customStyle="1" w:styleId="832986B97ED7410884692747281ED371">
    <w:name w:val="832986B97ED7410884692747281ED371"/>
    <w:rsid w:val="00734E44"/>
  </w:style>
  <w:style w:type="paragraph" w:customStyle="1" w:styleId="FC41124A4F9747068969FD3D221CAED4">
    <w:name w:val="FC41124A4F9747068969FD3D221CAED4"/>
    <w:rsid w:val="00734E44"/>
  </w:style>
  <w:style w:type="paragraph" w:customStyle="1" w:styleId="7D08DB1CB67744819A74082622E7C7B8">
    <w:name w:val="7D08DB1CB67744819A74082622E7C7B8"/>
    <w:rsid w:val="00734E44"/>
  </w:style>
  <w:style w:type="paragraph" w:customStyle="1" w:styleId="3912177E05D14DCEA87FE6A0D73D06A1">
    <w:name w:val="3912177E05D14DCEA87FE6A0D73D06A1"/>
    <w:rsid w:val="00734E44"/>
  </w:style>
  <w:style w:type="paragraph" w:customStyle="1" w:styleId="7A9BF41F3577454C9A9619B66815DB89">
    <w:name w:val="7A9BF41F3577454C9A9619B66815DB89"/>
    <w:rsid w:val="00734E44"/>
  </w:style>
  <w:style w:type="paragraph" w:customStyle="1" w:styleId="7FF8C9D581C24947B18DF5D88E767F05">
    <w:name w:val="7FF8C9D581C24947B18DF5D88E767F05"/>
    <w:rsid w:val="00382BAC"/>
  </w:style>
  <w:style w:type="paragraph" w:customStyle="1" w:styleId="0B5058AAACE443AA874FD4893D7FDBBF">
    <w:name w:val="0B5058AAACE443AA874FD4893D7FDBBF"/>
    <w:rsid w:val="00382BAC"/>
  </w:style>
  <w:style w:type="paragraph" w:customStyle="1" w:styleId="8BBEF687EE784E8B97E7C0496B2FEA3D">
    <w:name w:val="8BBEF687EE784E8B97E7C0496B2FEA3D"/>
    <w:rsid w:val="00382BAC"/>
  </w:style>
  <w:style w:type="paragraph" w:customStyle="1" w:styleId="002A232ECAB44A018A0F003BDC417AAB">
    <w:name w:val="002A232ECAB44A018A0F003BDC417AAB"/>
    <w:rsid w:val="00382BAC"/>
  </w:style>
  <w:style w:type="paragraph" w:customStyle="1" w:styleId="98A4F387167F4BD9B18BBB07509EE7F2">
    <w:name w:val="98A4F387167F4BD9B18BBB07509EE7F2"/>
    <w:rsid w:val="00382BAC"/>
  </w:style>
  <w:style w:type="paragraph" w:customStyle="1" w:styleId="ED1986DF871D4FF1B6746A77FE8A0ECA">
    <w:name w:val="ED1986DF871D4FF1B6746A77FE8A0ECA"/>
    <w:rsid w:val="00382BAC"/>
  </w:style>
  <w:style w:type="paragraph" w:customStyle="1" w:styleId="D41D635599544D428D640A3771296381">
    <w:name w:val="D41D635599544D428D640A3771296381"/>
    <w:rsid w:val="00382BAC"/>
  </w:style>
  <w:style w:type="paragraph" w:customStyle="1" w:styleId="C1C4151E284C41799C8C7F18808420A4">
    <w:name w:val="C1C4151E284C41799C8C7F18808420A4"/>
    <w:rsid w:val="00382BAC"/>
  </w:style>
  <w:style w:type="paragraph" w:customStyle="1" w:styleId="2724D1520AD44797A9AA04F56CA4E7AE">
    <w:name w:val="2724D1520AD44797A9AA04F56CA4E7AE"/>
    <w:rsid w:val="00382BAC"/>
  </w:style>
  <w:style w:type="paragraph" w:customStyle="1" w:styleId="1A415A60CDB34934912FBC7BEDCAAD2B">
    <w:name w:val="1A415A60CDB34934912FBC7BEDCAAD2B"/>
    <w:rsid w:val="00382BAC"/>
  </w:style>
  <w:style w:type="paragraph" w:customStyle="1" w:styleId="8387C2AF8A3E413AA99F6B79E46A77AF">
    <w:name w:val="8387C2AF8A3E413AA99F6B79E46A77AF"/>
    <w:rsid w:val="00382BAC"/>
  </w:style>
  <w:style w:type="paragraph" w:customStyle="1" w:styleId="32BA68FCE1F943D7BAC449B3D137B48A">
    <w:name w:val="32BA68FCE1F943D7BAC449B3D137B48A"/>
    <w:rsid w:val="00382BAC"/>
  </w:style>
  <w:style w:type="paragraph" w:customStyle="1" w:styleId="5EFAA5993D5A492BB75FB6341AC9A429">
    <w:name w:val="5EFAA5993D5A492BB75FB6341AC9A429"/>
    <w:rsid w:val="00382BAC"/>
  </w:style>
  <w:style w:type="paragraph" w:customStyle="1" w:styleId="3BF3132166FD472EA84B2F4FD70EDC56">
    <w:name w:val="3BF3132166FD472EA84B2F4FD70EDC56"/>
    <w:rsid w:val="00382BAC"/>
  </w:style>
  <w:style w:type="paragraph" w:customStyle="1" w:styleId="12442FEFA45C473183EC8374EDDDF45C">
    <w:name w:val="12442FEFA45C473183EC8374EDDDF45C"/>
    <w:rsid w:val="00382BAC"/>
  </w:style>
  <w:style w:type="paragraph" w:customStyle="1" w:styleId="13F41C9EB8FF4A97B49D185F4E5EBB8A">
    <w:name w:val="13F41C9EB8FF4A97B49D185F4E5EBB8A"/>
    <w:rsid w:val="00382BAC"/>
  </w:style>
  <w:style w:type="paragraph" w:customStyle="1" w:styleId="06450004A4AA4E48899B2CE4C22FBFC8">
    <w:name w:val="06450004A4AA4E48899B2CE4C22FBFC8"/>
    <w:rsid w:val="00382BAC"/>
  </w:style>
  <w:style w:type="paragraph" w:customStyle="1" w:styleId="7198B2CF880A4B07829483BCD524542D">
    <w:name w:val="7198B2CF880A4B07829483BCD524542D"/>
    <w:rsid w:val="00382BAC"/>
  </w:style>
  <w:style w:type="paragraph" w:customStyle="1" w:styleId="A47E8BB8270F4763BA6C8746A2725536">
    <w:name w:val="A47E8BB8270F4763BA6C8746A2725536"/>
    <w:rsid w:val="00382BAC"/>
  </w:style>
  <w:style w:type="paragraph" w:customStyle="1" w:styleId="ED41EBA48FFB475DAE6A960007100275">
    <w:name w:val="ED41EBA48FFB475DAE6A960007100275"/>
    <w:rsid w:val="00382B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1357 S. Stewart Street</CompanyAddress>
  <CompanyPhone>817-637-5300</CompanyPhone>
  <CompanyFax/>
  <CompanyEmail>Kasey_lowe@hotmail.com</CompanyEmail>
</CoverPagePropertie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3D17F4-19FE-46D4-A33E-254239FBF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F11C0132-9251-461B-B26B-BEDE7E27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 Murphree</dc:creator>
  <cp:lastModifiedBy>Kasey Murphree</cp:lastModifiedBy>
  <cp:revision>2</cp:revision>
  <cp:lastPrinted>2019-06-19T17:43:00Z</cp:lastPrinted>
  <dcterms:created xsi:type="dcterms:W3CDTF">2019-06-21T15:37:00Z</dcterms:created>
  <dcterms:modified xsi:type="dcterms:W3CDTF">2019-06-21T15:37:00Z</dcterms:modified>
  <cp:category>Az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  <property fmtid="{D5CDD505-2E9C-101B-9397-08002B2CF9AE}" pid="3" name="_DocHome">
    <vt:i4>-1593278147</vt:i4>
  </property>
</Properties>
</file>